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920" w:rsidRDefault="00030920" w:rsidP="00030920">
      <w:pPr>
        <w:ind w:left="6372" w:firstLine="708"/>
        <w:jc w:val="center"/>
        <w:rPr>
          <w:rFonts w:eastAsia="Calibri"/>
          <w:b/>
        </w:rPr>
      </w:pPr>
    </w:p>
    <w:p w:rsidR="00030920" w:rsidRDefault="00030920" w:rsidP="00030920">
      <w:pPr>
        <w:ind w:left="6372" w:firstLine="708"/>
        <w:jc w:val="center"/>
        <w:rPr>
          <w:rFonts w:eastAsia="Calibri"/>
          <w:b/>
        </w:rPr>
      </w:pPr>
      <w:bookmarkStart w:id="0" w:name="_GoBack"/>
      <w:bookmarkEnd w:id="0"/>
      <w:r>
        <w:rPr>
          <w:rFonts w:eastAsia="Calibri"/>
          <w:b/>
        </w:rPr>
        <w:t>załącznik nr 12</w:t>
      </w:r>
    </w:p>
    <w:p w:rsidR="00030920" w:rsidRDefault="00030920" w:rsidP="00030920">
      <w:pPr>
        <w:jc w:val="center"/>
        <w:rPr>
          <w:rFonts w:eastAsia="Calibri"/>
          <w:b/>
        </w:rPr>
      </w:pPr>
    </w:p>
    <w:p w:rsidR="00030920" w:rsidRDefault="00030920" w:rsidP="00030920">
      <w:pPr>
        <w:jc w:val="center"/>
        <w:rPr>
          <w:rFonts w:eastAsia="Calibri"/>
          <w:b/>
        </w:rPr>
      </w:pPr>
      <w:r>
        <w:rPr>
          <w:rFonts w:eastAsia="Calibri"/>
          <w:b/>
        </w:rPr>
        <w:t>LISTA</w:t>
      </w:r>
      <w:r w:rsidRPr="002A6AF5">
        <w:rPr>
          <w:rFonts w:eastAsia="Calibri"/>
          <w:b/>
        </w:rPr>
        <w:t xml:space="preserve"> DOSTAW</w:t>
      </w:r>
    </w:p>
    <w:p w:rsidR="00030920" w:rsidRPr="002A6AF5" w:rsidRDefault="00030920" w:rsidP="00030920">
      <w:pPr>
        <w:jc w:val="center"/>
        <w:rPr>
          <w:rFonts w:eastAsia="Calibri"/>
          <w:b/>
        </w:rPr>
      </w:pPr>
    </w:p>
    <w:p w:rsidR="00030920" w:rsidRPr="002A6AF5" w:rsidRDefault="00030920" w:rsidP="00030920">
      <w:pPr>
        <w:rPr>
          <w:rFonts w:eastAsia="Calibri"/>
          <w:b/>
        </w:rPr>
      </w:pPr>
      <w:r w:rsidRPr="002A6AF5">
        <w:rPr>
          <w:rFonts w:eastAsia="Calibri"/>
          <w:b/>
        </w:rPr>
        <w:t>Dostawy TZS1 w Goleniowie</w:t>
      </w:r>
      <w:r>
        <w:rPr>
          <w:rFonts w:eastAsia="Calibri"/>
          <w:b/>
        </w:rPr>
        <w:t xml:space="preserve"> - Zespół</w:t>
      </w:r>
      <w:r w:rsidRPr="008C6714">
        <w:rPr>
          <w:rFonts w:eastAsia="Calibri"/>
          <w:b/>
        </w:rPr>
        <w:t xml:space="preserve"> Szkół nr 1 w Goleniowie</w:t>
      </w:r>
      <w:r>
        <w:rPr>
          <w:rFonts w:eastAsia="Calibri"/>
          <w:b/>
        </w:rPr>
        <w:t>,</w:t>
      </w:r>
      <w:r w:rsidRPr="008C6714">
        <w:rPr>
          <w:rFonts w:eastAsia="Calibri"/>
          <w:b/>
        </w:rPr>
        <w:t xml:space="preserve"> ul. N</w:t>
      </w:r>
      <w:r>
        <w:rPr>
          <w:rFonts w:eastAsia="Calibri"/>
          <w:b/>
        </w:rPr>
        <w:t>iepodległości 1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 xml:space="preserve">Bluza kucharska z krótkim rękawem 27 sztuki 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>Spodnie dla kucharzy białe 27 sztuki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>Zapaska długa - 70 cm- 27 sztuki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>Bluza kucharska z długim rękawem 27 sztuk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>Czapka uniwersalna - damska, męska 27 sztuk.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>Obrusy 1 komplet kolor : kremowy lub écru  i 1 komplet bordo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proofErr w:type="spellStart"/>
      <w:r w:rsidRPr="002A6AF5">
        <w:rPr>
          <w:rFonts w:eastAsia="Calibri"/>
        </w:rPr>
        <w:t>Skirtingi</w:t>
      </w:r>
      <w:proofErr w:type="spellEnd"/>
      <w:r w:rsidRPr="002A6AF5">
        <w:rPr>
          <w:rFonts w:eastAsia="Calibri"/>
        </w:rPr>
        <w:t xml:space="preserve"> (falbany) 1 komplet kolor écru i 1 komplet kolor bordo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>1 zestaw  mebli biurowych do obu szkół (</w:t>
      </w:r>
      <w:proofErr w:type="spellStart"/>
      <w:r w:rsidRPr="002A6AF5">
        <w:rPr>
          <w:rFonts w:eastAsia="Calibri"/>
        </w:rPr>
        <w:t>biurko+krzesło</w:t>
      </w:r>
      <w:proofErr w:type="spellEnd"/>
      <w:r w:rsidRPr="002A6AF5">
        <w:rPr>
          <w:rFonts w:eastAsia="Calibri"/>
        </w:rPr>
        <w:t xml:space="preserve">, szafka na dokumenty, </w:t>
      </w:r>
      <w:proofErr w:type="spellStart"/>
      <w:r w:rsidRPr="002A6AF5">
        <w:rPr>
          <w:rFonts w:eastAsia="Calibri"/>
        </w:rPr>
        <w:t>kontenerek</w:t>
      </w:r>
      <w:proofErr w:type="spellEnd"/>
      <w:r w:rsidRPr="002A6AF5">
        <w:rPr>
          <w:rFonts w:eastAsia="Calibri"/>
        </w:rPr>
        <w:t>)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>stoły i krzesła w TZS1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>stoły produkcyjne w TZS1</w:t>
      </w:r>
    </w:p>
    <w:p w:rsidR="00030920" w:rsidRPr="002A6AF5" w:rsidRDefault="00030920" w:rsidP="00030920">
      <w:pPr>
        <w:rPr>
          <w:rFonts w:eastAsia="Calibri"/>
          <w:b/>
        </w:rPr>
      </w:pPr>
    </w:p>
    <w:p w:rsidR="00030920" w:rsidRPr="002A6AF5" w:rsidRDefault="00030920" w:rsidP="00030920">
      <w:pPr>
        <w:rPr>
          <w:rFonts w:eastAsia="Calibri"/>
          <w:b/>
        </w:rPr>
      </w:pPr>
      <w:r>
        <w:rPr>
          <w:rFonts w:eastAsia="Calibri"/>
          <w:b/>
        </w:rPr>
        <w:t>TZSP w Nowogardzie - Zespół</w:t>
      </w:r>
      <w:r w:rsidRPr="00A64560">
        <w:rPr>
          <w:rFonts w:eastAsia="Calibri"/>
          <w:b/>
        </w:rPr>
        <w:t xml:space="preserve"> Szkół Ponadg</w:t>
      </w:r>
      <w:r>
        <w:rPr>
          <w:rFonts w:eastAsia="Calibri"/>
          <w:b/>
        </w:rPr>
        <w:t xml:space="preserve">imnazjalnych w Nowogardzie, </w:t>
      </w:r>
      <w:r>
        <w:rPr>
          <w:rFonts w:eastAsia="Calibri"/>
          <w:b/>
        </w:rPr>
        <w:br/>
        <w:t xml:space="preserve">ul. </w:t>
      </w:r>
      <w:r w:rsidRPr="00A64560">
        <w:rPr>
          <w:rFonts w:eastAsia="Calibri"/>
          <w:b/>
        </w:rPr>
        <w:t>Poniatowskiego 21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  <w:bCs/>
        </w:rPr>
      </w:pPr>
      <w:r w:rsidRPr="002A6AF5">
        <w:rPr>
          <w:rFonts w:eastAsia="Calibri"/>
          <w:bCs/>
        </w:rPr>
        <w:t xml:space="preserve">Bluza kucharska z krótkim rękawem 27 sztuki 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  <w:bCs/>
        </w:rPr>
      </w:pPr>
      <w:r w:rsidRPr="002A6AF5">
        <w:rPr>
          <w:rFonts w:eastAsia="Calibri"/>
          <w:bCs/>
        </w:rPr>
        <w:t>Spodnie dla kucharzy białe 27 sztuki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  <w:bCs/>
        </w:rPr>
      </w:pPr>
      <w:r w:rsidRPr="002A6AF5">
        <w:rPr>
          <w:rFonts w:eastAsia="Calibri"/>
          <w:bCs/>
        </w:rPr>
        <w:t>Zapaska długa - 70 cm- 27 sztuki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  <w:bCs/>
        </w:rPr>
      </w:pPr>
      <w:r w:rsidRPr="002A6AF5">
        <w:rPr>
          <w:rFonts w:eastAsia="Calibri"/>
          <w:bCs/>
        </w:rPr>
        <w:t>Czapka uniwersalna - damska, męska 27 sztuk.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  <w:bCs/>
        </w:rPr>
      </w:pPr>
      <w:r w:rsidRPr="002A6AF5">
        <w:rPr>
          <w:rFonts w:eastAsia="Calibri"/>
          <w:bCs/>
        </w:rPr>
        <w:t>Obrusy 1 komplet kolor : kremowy lub écru  i 1 komplet bordo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  <w:bCs/>
        </w:rPr>
      </w:pPr>
      <w:proofErr w:type="spellStart"/>
      <w:r w:rsidRPr="002A6AF5">
        <w:rPr>
          <w:rFonts w:eastAsia="Calibri"/>
          <w:bCs/>
        </w:rPr>
        <w:t>Skirtingi</w:t>
      </w:r>
      <w:proofErr w:type="spellEnd"/>
      <w:r w:rsidRPr="002A6AF5">
        <w:rPr>
          <w:rFonts w:eastAsia="Calibri"/>
          <w:bCs/>
        </w:rPr>
        <w:t xml:space="preserve"> (falbany) 1 komplet kolor écru i 1 komplet kolor bordo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  <w:bCs/>
        </w:rPr>
      </w:pPr>
      <w:r w:rsidRPr="002A6AF5">
        <w:rPr>
          <w:rFonts w:eastAsia="Calibri"/>
          <w:bCs/>
        </w:rPr>
        <w:t>1 zestaw  mebli biurowych do obu szkół (</w:t>
      </w:r>
      <w:proofErr w:type="spellStart"/>
      <w:r w:rsidRPr="002A6AF5">
        <w:rPr>
          <w:rFonts w:eastAsia="Calibri"/>
          <w:bCs/>
        </w:rPr>
        <w:t>biurko+krzesło</w:t>
      </w:r>
      <w:proofErr w:type="spellEnd"/>
      <w:r w:rsidRPr="002A6AF5">
        <w:rPr>
          <w:rFonts w:eastAsia="Calibri"/>
          <w:bCs/>
        </w:rPr>
        <w:t xml:space="preserve">, szafka na dokumenty, </w:t>
      </w:r>
      <w:proofErr w:type="spellStart"/>
      <w:r w:rsidRPr="002A6AF5">
        <w:rPr>
          <w:rFonts w:eastAsia="Calibri"/>
          <w:bCs/>
        </w:rPr>
        <w:t>kontenerek</w:t>
      </w:r>
      <w:proofErr w:type="spellEnd"/>
      <w:r w:rsidRPr="002A6AF5">
        <w:rPr>
          <w:rFonts w:eastAsia="Calibri"/>
          <w:bCs/>
        </w:rPr>
        <w:t>)</w:t>
      </w:r>
    </w:p>
    <w:p w:rsidR="0027541F" w:rsidRDefault="0027541F"/>
    <w:sectPr w:rsidR="0027541F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C1C" w:rsidRDefault="00B31C1C" w:rsidP="004B62B8">
      <w:r>
        <w:separator/>
      </w:r>
    </w:p>
  </w:endnote>
  <w:endnote w:type="continuationSeparator" w:id="0">
    <w:p w:rsidR="00B31C1C" w:rsidRDefault="00B31C1C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C1C" w:rsidRDefault="00B31C1C" w:rsidP="004B62B8">
      <w:r>
        <w:separator/>
      </w:r>
    </w:p>
  </w:footnote>
  <w:footnote w:type="continuationSeparator" w:id="0">
    <w:p w:rsidR="00B31C1C" w:rsidRDefault="00B31C1C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B31C1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9064942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02516"/>
    <w:multiLevelType w:val="hybridMultilevel"/>
    <w:tmpl w:val="052CD83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920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31C1C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2014-04-15T09:02:00Z</dcterms:modified>
</cp:coreProperties>
</file>